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578" w:rsidRDefault="001F0578" w:rsidP="00490FFE">
      <w:pPr>
        <w:spacing w:after="0" w:line="240" w:lineRule="auto"/>
        <w:jc w:val="center"/>
      </w:pPr>
      <w:r>
        <w:t>Пояснительная записка</w:t>
      </w:r>
    </w:p>
    <w:p w:rsidR="00420889" w:rsidRDefault="00420889" w:rsidP="00420889">
      <w:pPr>
        <w:pStyle w:val="a3"/>
        <w:ind w:firstLine="567"/>
        <w:jc w:val="both"/>
      </w:pPr>
      <w:r>
        <w:t>Планируемые денежные средства</w:t>
      </w:r>
      <w:r w:rsidR="00EA30EE">
        <w:t xml:space="preserve"> </w:t>
      </w:r>
      <w:r>
        <w:t xml:space="preserve">на </w:t>
      </w:r>
      <w:r w:rsidRPr="008D690C">
        <w:t xml:space="preserve">реализацию мероприятий </w:t>
      </w:r>
      <w:r>
        <w:t>муниципальной программы «Развитие физической культуры и спорта» на 202</w:t>
      </w:r>
      <w:r w:rsidR="00CB1DE4">
        <w:t>5-2027</w:t>
      </w:r>
      <w:r>
        <w:t xml:space="preserve"> год</w:t>
      </w:r>
      <w:r w:rsidR="00CB1DE4">
        <w:t>ы</w:t>
      </w:r>
      <w:r>
        <w:t>:</w:t>
      </w:r>
    </w:p>
    <w:p w:rsidR="00420889" w:rsidRDefault="00420889" w:rsidP="00420889">
      <w:pPr>
        <w:pStyle w:val="a3"/>
        <w:ind w:firstLine="709"/>
        <w:jc w:val="both"/>
      </w:pPr>
      <w:r>
        <w:t>1. На подпрограмму «Развитие массового спорта в Абинском районе»</w:t>
      </w:r>
      <w:r w:rsidR="001F4925">
        <w:t xml:space="preserve"> на 2025 год</w:t>
      </w:r>
      <w:r>
        <w:t>, в том числе:</w:t>
      </w:r>
    </w:p>
    <w:p w:rsidR="00CB1DE4" w:rsidRDefault="00CB1DE4" w:rsidP="00CB1DE4">
      <w:pPr>
        <w:pStyle w:val="a3"/>
        <w:ind w:firstLine="709"/>
      </w:pPr>
      <w:r>
        <w:t>1</w:t>
      </w:r>
      <w:r w:rsidRPr="006342D1">
        <w:t>.</w:t>
      </w:r>
      <w:r>
        <w:t>1</w:t>
      </w:r>
      <w:r w:rsidRPr="006342D1">
        <w:t xml:space="preserve"> Проведение районных мероприятий и участие </w:t>
      </w:r>
      <w:bookmarkStart w:id="0" w:name="_GoBack"/>
      <w:bookmarkEnd w:id="0"/>
      <w:r w:rsidRPr="006342D1">
        <w:t xml:space="preserve">в </w:t>
      </w:r>
      <w:r>
        <w:t xml:space="preserve">районных, </w:t>
      </w:r>
      <w:r w:rsidRPr="006342D1">
        <w:t>краевых спортивно-массовых мероприятиях</w:t>
      </w:r>
      <w:r>
        <w:t xml:space="preserve"> </w:t>
      </w:r>
    </w:p>
    <w:tbl>
      <w:tblPr>
        <w:tblW w:w="9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724"/>
        <w:gridCol w:w="2268"/>
      </w:tblGrid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  <w:r w:rsidRPr="001F4925">
              <w:t>№ п/п</w:t>
            </w:r>
          </w:p>
        </w:tc>
        <w:tc>
          <w:tcPr>
            <w:tcW w:w="6724" w:type="dxa"/>
          </w:tcPr>
          <w:p w:rsidR="00CB1DE4" w:rsidRPr="001F4925" w:rsidRDefault="00CB1DE4" w:rsidP="005574FD">
            <w:pPr>
              <w:pStyle w:val="a3"/>
            </w:pPr>
            <w:r w:rsidRPr="001F4925">
              <w:t>Наименование мероприятия</w:t>
            </w:r>
          </w:p>
        </w:tc>
        <w:tc>
          <w:tcPr>
            <w:tcW w:w="2268" w:type="dxa"/>
          </w:tcPr>
          <w:p w:rsidR="00CB1DE4" w:rsidRPr="001F4925" w:rsidRDefault="00CB1DE4" w:rsidP="005574FD">
            <w:pPr>
              <w:pStyle w:val="a3"/>
              <w:jc w:val="center"/>
            </w:pPr>
            <w:r w:rsidRPr="001F4925">
              <w:t>Сумма</w:t>
            </w:r>
          </w:p>
          <w:p w:rsidR="00CB1DE4" w:rsidRPr="001F4925" w:rsidRDefault="00CB1DE4" w:rsidP="005574FD">
            <w:pPr>
              <w:pStyle w:val="a3"/>
              <w:jc w:val="center"/>
            </w:pPr>
            <w:r w:rsidRPr="001F4925">
              <w:t>(</w:t>
            </w:r>
            <w:proofErr w:type="spellStart"/>
            <w:r w:rsidRPr="001F4925">
              <w:t>тыс.руб</w:t>
            </w:r>
            <w:proofErr w:type="spellEnd"/>
            <w:r w:rsidRPr="001F4925">
              <w:t>.)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  <w:r w:rsidRPr="001F4925">
              <w:t>1)</w:t>
            </w: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Отделу по физической культуре и спорту, из них: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1 150 000,00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питание и проживание участников соревнований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1 000 000,00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наградная атрибутика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150 000,00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  <w:r w:rsidRPr="001F4925">
              <w:t>2)</w:t>
            </w: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МКУ «Абинский  спортивно-оздоровительный клуб»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b/>
                <w:sz w:val="24"/>
                <w:szCs w:val="24"/>
                <w:highlight w:val="yellow"/>
              </w:rPr>
            </w:pPr>
            <w:r w:rsidRPr="006F2676">
              <w:rPr>
                <w:b/>
                <w:sz w:val="24"/>
                <w:szCs w:val="24"/>
              </w:rPr>
              <w:t>1 701 000,00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питание и проживание участников соревнований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1 200 000,00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наградная атрибутика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100 000,00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памятные и денежные призы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250 000,00</w:t>
            </w:r>
          </w:p>
        </w:tc>
      </w:tr>
      <w:tr w:rsidR="00CB1DE4" w:rsidRPr="0097318D" w:rsidTr="005574FD">
        <w:tc>
          <w:tcPr>
            <w:tcW w:w="534" w:type="dxa"/>
          </w:tcPr>
          <w:p w:rsidR="00CB1DE4" w:rsidRPr="001F4925" w:rsidRDefault="00CB1DE4" w:rsidP="005574FD">
            <w:pPr>
              <w:pStyle w:val="a3"/>
            </w:pPr>
          </w:p>
        </w:tc>
        <w:tc>
          <w:tcPr>
            <w:tcW w:w="6724" w:type="dxa"/>
          </w:tcPr>
          <w:p w:rsidR="00CB1DE4" w:rsidRPr="006F2676" w:rsidRDefault="00CB1DE4" w:rsidP="005574FD">
            <w:pPr>
              <w:pStyle w:val="a3"/>
              <w:ind w:firstLine="3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целевой взнос на участие команды МО Абинский район в Первенстве Краснодарского края-Кубок губернатора Краснодарского края по футболу</w:t>
            </w:r>
          </w:p>
        </w:tc>
        <w:tc>
          <w:tcPr>
            <w:tcW w:w="2268" w:type="dxa"/>
          </w:tcPr>
          <w:p w:rsidR="00CB1DE4" w:rsidRPr="006F2676" w:rsidRDefault="00CB1DE4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151 000,00</w:t>
            </w:r>
          </w:p>
        </w:tc>
      </w:tr>
      <w:tr w:rsidR="00CB1DE4" w:rsidRPr="0097318D" w:rsidTr="005574FD">
        <w:tc>
          <w:tcPr>
            <w:tcW w:w="7258" w:type="dxa"/>
            <w:gridSpan w:val="2"/>
          </w:tcPr>
          <w:p w:rsidR="00CB1DE4" w:rsidRPr="009F55F3" w:rsidRDefault="00CB1DE4" w:rsidP="005574FD">
            <w:pPr>
              <w:pStyle w:val="a3"/>
              <w:ind w:firstLine="33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CB1DE4" w:rsidRPr="009F55F3" w:rsidRDefault="00CB1DE4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2 851 000,00</w:t>
            </w:r>
          </w:p>
        </w:tc>
      </w:tr>
    </w:tbl>
    <w:p w:rsidR="00684E67" w:rsidRDefault="00684E67" w:rsidP="00684E67">
      <w:pPr>
        <w:pStyle w:val="a3"/>
        <w:ind w:firstLine="709"/>
        <w:jc w:val="both"/>
        <w:rPr>
          <w:sz w:val="24"/>
          <w:szCs w:val="24"/>
        </w:rPr>
      </w:pPr>
      <w:r>
        <w:t>1.2</w:t>
      </w:r>
      <w:r w:rsidRPr="00BB7986">
        <w:t>.</w:t>
      </w:r>
      <w:r>
        <w:rPr>
          <w:sz w:val="24"/>
          <w:szCs w:val="24"/>
        </w:rPr>
        <w:t xml:space="preserve"> </w:t>
      </w:r>
      <w:r w:rsidRPr="00BB7986">
        <w:t>Приобретение спортивного инвентаря</w:t>
      </w:r>
      <w:r>
        <w:t>, экипировки, мягкого инвентаря,</w:t>
      </w:r>
      <w:r w:rsidRPr="00BB7986">
        <w:t xml:space="preserve"> оборудования, баннеров, перетяжек, </w:t>
      </w:r>
      <w:r>
        <w:t>стендов</w:t>
      </w:r>
      <w:r w:rsidRPr="00BB7986">
        <w:t>, канцтоваров</w:t>
      </w:r>
      <w:r>
        <w:t xml:space="preserve">, мебели.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691"/>
        <w:gridCol w:w="2268"/>
      </w:tblGrid>
      <w:tr w:rsidR="00684E67" w:rsidRPr="0097318D" w:rsidTr="001F4925">
        <w:tc>
          <w:tcPr>
            <w:tcW w:w="534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691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</w:p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.)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  <w:r w:rsidRPr="001F4925">
              <w:t>1)</w:t>
            </w: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Отделу по физической культуре и спорту, из них: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520 000,00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приобретение парадной формы (спортивные костюмы) для участия сборных команд Абинского района в краевых и районных соревнованиях 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400 000,00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Приобретение информационного стенда и баннеров, ролл - ап и печатной продукции для отдела по физической культуре и спорту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120 000,00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  <w:r w:rsidRPr="001F4925">
              <w:t>2)</w:t>
            </w: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МКУ «Абинский спортивно-оздоровительный клуб», из них: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820 000,00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– на приобретение спортивной формы для футбольной команды Абинского района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400 000,00</w:t>
            </w:r>
          </w:p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– на приобретение бутс для футбольной команды Абинского района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220 000,00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– на приобретение мячей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6F2676">
              <w:rPr>
                <w:sz w:val="24"/>
                <w:szCs w:val="24"/>
              </w:rPr>
              <w:t>100 000,00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691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приобретение баннеров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100 000,00</w:t>
            </w:r>
          </w:p>
        </w:tc>
      </w:tr>
      <w:tr w:rsidR="00684E67" w:rsidRPr="0097318D" w:rsidTr="001F4925">
        <w:trPr>
          <w:trHeight w:val="70"/>
        </w:trPr>
        <w:tc>
          <w:tcPr>
            <w:tcW w:w="7225" w:type="dxa"/>
            <w:gridSpan w:val="2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1 340 000,00</w:t>
            </w:r>
          </w:p>
        </w:tc>
      </w:tr>
    </w:tbl>
    <w:p w:rsidR="00684E67" w:rsidRDefault="00684E67" w:rsidP="00684E67">
      <w:pPr>
        <w:pStyle w:val="a3"/>
        <w:ind w:firstLine="709"/>
        <w:rPr>
          <w:sz w:val="24"/>
          <w:szCs w:val="24"/>
        </w:rPr>
      </w:pPr>
      <w:r>
        <w:t>1.3</w:t>
      </w:r>
      <w:r w:rsidRPr="00BB7986">
        <w:t>.</w:t>
      </w:r>
      <w:r>
        <w:rPr>
          <w:sz w:val="24"/>
          <w:szCs w:val="24"/>
        </w:rPr>
        <w:t xml:space="preserve"> </w:t>
      </w:r>
      <w:r>
        <w:t xml:space="preserve">Обеспечение антитеррористической безопасности спортивных объектов.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832"/>
        <w:gridCol w:w="2127"/>
      </w:tblGrid>
      <w:tr w:rsidR="00684E67" w:rsidRPr="0097318D" w:rsidTr="001F4925">
        <w:tc>
          <w:tcPr>
            <w:tcW w:w="534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832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</w:p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.)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  <w:r w:rsidRPr="001F4925">
              <w:t>1)</w:t>
            </w: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МБУ ДО СШ «Юность», из них: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225 100,00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установку системы ГО и ЧС в спортивных объектах МБУ ДО СШ «Юность»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225 100,00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  <w:r w:rsidRPr="001F4925">
              <w:lastRenderedPageBreak/>
              <w:t>2)</w:t>
            </w: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МКУ ДО СШ «Виктория», из них: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1 681 800,00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установку и монтаж систем оповещения ГО ЧС на стадионе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323 300,00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установка и монтаж систем видеонаблюдения с выводом на пост охраны на стадионе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332 500,00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установку системы видеонаблюдения с детектором фиксации лица на стадионе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г.Абинск</w:t>
            </w:r>
            <w:proofErr w:type="spellEnd"/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580 400,00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1F4925" w:rsidRDefault="00684E67" w:rsidP="005574FD">
            <w:pPr>
              <w:pStyle w:val="a3"/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установку системы экстренного оповещения сотрудников и посетителей на стадионе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г.Абинск</w:t>
            </w:r>
            <w:proofErr w:type="spellEnd"/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445 600,00</w:t>
            </w:r>
          </w:p>
        </w:tc>
      </w:tr>
      <w:tr w:rsidR="00684E67" w:rsidRPr="0097318D" w:rsidTr="001F4925">
        <w:tc>
          <w:tcPr>
            <w:tcW w:w="7366" w:type="dxa"/>
            <w:gridSpan w:val="2"/>
          </w:tcPr>
          <w:p w:rsidR="00684E67" w:rsidRPr="009F55F3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684E67" w:rsidRPr="00363E3D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63E3D">
              <w:rPr>
                <w:b/>
                <w:sz w:val="24"/>
                <w:szCs w:val="24"/>
              </w:rPr>
              <w:t>1 906 900,00</w:t>
            </w:r>
          </w:p>
        </w:tc>
      </w:tr>
    </w:tbl>
    <w:p w:rsidR="00684E67" w:rsidRDefault="00684E67" w:rsidP="00684E67">
      <w:pPr>
        <w:pStyle w:val="a3"/>
        <w:ind w:firstLine="709"/>
        <w:jc w:val="both"/>
        <w:rPr>
          <w:sz w:val="24"/>
          <w:szCs w:val="24"/>
        </w:rPr>
      </w:pPr>
      <w:r>
        <w:t>1.4</w:t>
      </w:r>
      <w:r w:rsidRPr="00BB7986">
        <w:t>.</w:t>
      </w:r>
      <w:r>
        <w:rPr>
          <w:sz w:val="24"/>
          <w:szCs w:val="24"/>
        </w:rPr>
        <w:t xml:space="preserve"> </w:t>
      </w:r>
      <w:r>
        <w:t xml:space="preserve">Обеспечение противопожарной безопасности спортивных объектов. 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832"/>
        <w:gridCol w:w="2127"/>
      </w:tblGrid>
      <w:tr w:rsidR="00684E67" w:rsidRPr="0097318D" w:rsidTr="001F4925">
        <w:tc>
          <w:tcPr>
            <w:tcW w:w="534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832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</w:p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.)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МБУ ДО СШ «Юность», из них: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2 742 900,00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Pr="00CC651B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обеспечение противопожарного режима по объектам спорта: </w:t>
            </w:r>
            <w:proofErr w:type="spellStart"/>
            <w:r w:rsidRPr="006F2676">
              <w:rPr>
                <w:sz w:val="24"/>
                <w:szCs w:val="24"/>
              </w:rPr>
              <w:t>г.Абинск</w:t>
            </w:r>
            <w:proofErr w:type="spellEnd"/>
            <w:r w:rsidRPr="006F2676">
              <w:rPr>
                <w:sz w:val="24"/>
                <w:szCs w:val="24"/>
              </w:rPr>
              <w:t xml:space="preserve">, </w:t>
            </w:r>
            <w:proofErr w:type="spellStart"/>
            <w:r w:rsidRPr="006F2676">
              <w:rPr>
                <w:sz w:val="24"/>
                <w:szCs w:val="24"/>
              </w:rPr>
              <w:t>ул.Набережная</w:t>
            </w:r>
            <w:proofErr w:type="spellEnd"/>
            <w:r w:rsidRPr="006F2676">
              <w:rPr>
                <w:sz w:val="24"/>
                <w:szCs w:val="24"/>
              </w:rPr>
              <w:t xml:space="preserve">, 59-а, </w:t>
            </w:r>
            <w:proofErr w:type="spellStart"/>
            <w:r w:rsidRPr="006F2676">
              <w:rPr>
                <w:sz w:val="24"/>
                <w:szCs w:val="24"/>
              </w:rPr>
              <w:t>ст.Холмская</w:t>
            </w:r>
            <w:proofErr w:type="spellEnd"/>
            <w:r w:rsidRPr="006F2676">
              <w:rPr>
                <w:sz w:val="24"/>
                <w:szCs w:val="24"/>
              </w:rPr>
              <w:t>, угол улиц Ленина и Западная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143 200,00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замену планов эвакуаций при пожаре и эвакуационных наклеек в универсальном спортивном комплексе </w:t>
            </w:r>
            <w:proofErr w:type="spellStart"/>
            <w:r w:rsidRPr="006F2676">
              <w:rPr>
                <w:sz w:val="24"/>
                <w:szCs w:val="24"/>
              </w:rPr>
              <w:t>г.Абинска</w:t>
            </w:r>
            <w:proofErr w:type="spellEnd"/>
            <w:r w:rsidRPr="006F2676">
              <w:rPr>
                <w:sz w:val="24"/>
                <w:szCs w:val="24"/>
              </w:rPr>
              <w:t xml:space="preserve"> МБУ ДО СШ «Юность»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24 000,00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установку передвижных перегородок в универсальном спортивном комплексе по адресу: г. Абинск, ул. Набережная 59-а МБУ ДО СШ «Юность» (Постановление о наложении административного наказания от 02.04.2024 г. </w:t>
            </w:r>
            <w:r w:rsidRPr="006F2676">
              <w:rPr>
                <w:sz w:val="24"/>
                <w:szCs w:val="24"/>
              </w:rPr>
              <w:br/>
              <w:t>№ 30/19)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70 000,00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установку аварийного освещения по адресу: ст. Холмская, угол улиц Ленина и Западная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67 600,00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установку аварийного освещения по адресу: г. Абинск, ул. Набережная 59-а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190 200,00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на установку,</w:t>
            </w:r>
            <w:r w:rsidRPr="006F2676">
              <w:rPr>
                <w:sz w:val="24"/>
                <w:szCs w:val="24"/>
              </w:rPr>
              <w:tab/>
            </w:r>
            <w:proofErr w:type="spellStart"/>
            <w:r w:rsidRPr="006F2676">
              <w:rPr>
                <w:sz w:val="24"/>
                <w:szCs w:val="24"/>
              </w:rPr>
              <w:t>пусконаладка</w:t>
            </w:r>
            <w:proofErr w:type="spellEnd"/>
            <w:r w:rsidRPr="006F2676">
              <w:rPr>
                <w:sz w:val="24"/>
                <w:szCs w:val="24"/>
              </w:rPr>
              <w:t xml:space="preserve"> системы автоматической пожарной сигнализации (АПС) и системы оповещения управления эвакуацией людей при пожаре (СОУЭ), согласно Федеральному</w:t>
            </w:r>
            <w:r w:rsidRPr="006F2676">
              <w:rPr>
                <w:sz w:val="24"/>
                <w:szCs w:val="24"/>
              </w:rPr>
              <w:tab/>
              <w:t>закону «Технический регламент о требованиях пожарной безопасности» от 22.07.2008 № 123-ФЗ и других нормативных документов» в спортивных объектах МБУ ДО СШ «Юность»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2 247 900,00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6832" w:type="dxa"/>
          </w:tcPr>
          <w:p w:rsidR="00684E67" w:rsidRPr="006F2676" w:rsidRDefault="00684E67" w:rsidP="005574FD">
            <w:pPr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МКУ ДО СШ «Виктория», из них: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495 000,00</w:t>
            </w:r>
          </w:p>
        </w:tc>
      </w:tr>
      <w:tr w:rsidR="00684E67" w:rsidRPr="0097318D" w:rsidTr="001F4925">
        <w:tc>
          <w:tcPr>
            <w:tcW w:w="534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32" w:type="dxa"/>
          </w:tcPr>
          <w:p w:rsidR="00684E67" w:rsidRPr="006F2676" w:rsidRDefault="00684E67" w:rsidP="005574FD">
            <w:pPr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установку и монтаж автоматической пожарной сигнализации и системы оповещения, и управления эвакуации при пожаре стадиона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495 000,00</w:t>
            </w:r>
          </w:p>
        </w:tc>
      </w:tr>
      <w:tr w:rsidR="00684E67" w:rsidRPr="0097318D" w:rsidTr="001F4925">
        <w:trPr>
          <w:trHeight w:val="70"/>
        </w:trPr>
        <w:tc>
          <w:tcPr>
            <w:tcW w:w="7366" w:type="dxa"/>
            <w:gridSpan w:val="2"/>
          </w:tcPr>
          <w:p w:rsidR="00684E67" w:rsidRPr="009F55F3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684E67" w:rsidRPr="009F55F3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3 237 900,00</w:t>
            </w:r>
          </w:p>
        </w:tc>
      </w:tr>
    </w:tbl>
    <w:p w:rsidR="00684E67" w:rsidRPr="00E97512" w:rsidRDefault="00684E67" w:rsidP="00684E67">
      <w:pPr>
        <w:pStyle w:val="a3"/>
        <w:ind w:firstLine="709"/>
        <w:jc w:val="both"/>
      </w:pPr>
      <w:r>
        <w:t>1.5</w:t>
      </w:r>
      <w:r w:rsidRPr="00E97512">
        <w:t xml:space="preserve">. </w:t>
      </w:r>
      <w:r>
        <w:t>Профессиональная подготовка, переподготовка и повышение квалификации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804"/>
        <w:gridCol w:w="2127"/>
      </w:tblGrid>
      <w:tr w:rsidR="00684E67" w:rsidRPr="0097318D" w:rsidTr="006F2676">
        <w:tc>
          <w:tcPr>
            <w:tcW w:w="562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</w:p>
          <w:p w:rsidR="00684E67" w:rsidRPr="0097318D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.)</w:t>
            </w:r>
          </w:p>
        </w:tc>
      </w:tr>
      <w:tr w:rsidR="00684E67" w:rsidRPr="0097318D" w:rsidTr="006F2676">
        <w:tc>
          <w:tcPr>
            <w:tcW w:w="562" w:type="dxa"/>
          </w:tcPr>
          <w:p w:rsidR="00684E67" w:rsidRPr="0097318D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Отделу по физической культуре и спорту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20 000,00</w:t>
            </w:r>
          </w:p>
        </w:tc>
      </w:tr>
      <w:tr w:rsidR="00684E67" w:rsidRPr="0097318D" w:rsidTr="006F2676">
        <w:tc>
          <w:tcPr>
            <w:tcW w:w="562" w:type="dxa"/>
          </w:tcPr>
          <w:p w:rsidR="00684E67" w:rsidRDefault="00684E67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684E67" w:rsidRPr="006F2676" w:rsidRDefault="00684E67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МКУ «Абинский спортивно-оздоровительный клуб»</w:t>
            </w:r>
          </w:p>
        </w:tc>
        <w:tc>
          <w:tcPr>
            <w:tcW w:w="2127" w:type="dxa"/>
          </w:tcPr>
          <w:p w:rsidR="00684E67" w:rsidRPr="006F2676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30 000,00</w:t>
            </w:r>
          </w:p>
        </w:tc>
      </w:tr>
      <w:tr w:rsidR="00684E67" w:rsidRPr="0097318D" w:rsidTr="006F2676">
        <w:tc>
          <w:tcPr>
            <w:tcW w:w="7366" w:type="dxa"/>
            <w:gridSpan w:val="2"/>
          </w:tcPr>
          <w:p w:rsidR="00684E67" w:rsidRDefault="00684E67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</w:tcPr>
          <w:p w:rsidR="00684E67" w:rsidRPr="00C33955" w:rsidRDefault="00684E67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50 0</w:t>
            </w:r>
            <w:r w:rsidRPr="00C33955">
              <w:rPr>
                <w:b/>
                <w:sz w:val="24"/>
                <w:szCs w:val="24"/>
              </w:rPr>
              <w:t>00,00</w:t>
            </w:r>
          </w:p>
        </w:tc>
      </w:tr>
    </w:tbl>
    <w:p w:rsidR="003233AA" w:rsidRDefault="003233AA" w:rsidP="003233AA">
      <w:pPr>
        <w:pStyle w:val="a3"/>
        <w:ind w:firstLine="709"/>
        <w:jc w:val="both"/>
      </w:pPr>
      <w:r>
        <w:lastRenderedPageBreak/>
        <w:t xml:space="preserve">2. На </w:t>
      </w:r>
      <w:r w:rsidRPr="002E49BD">
        <w:t>подпрограмм</w:t>
      </w:r>
      <w:r>
        <w:t>у</w:t>
      </w:r>
      <w:r w:rsidRPr="002E49BD">
        <w:t xml:space="preserve"> «</w:t>
      </w:r>
      <w:r>
        <w:t xml:space="preserve">Повышение уровня спортивного </w:t>
      </w:r>
      <w:r>
        <w:br/>
        <w:t>мастерства учащихся спортивных школ муниципального образования Абинский район</w:t>
      </w:r>
      <w:r w:rsidRPr="002E49BD">
        <w:t>»</w:t>
      </w:r>
      <w:r>
        <w:t>:</w:t>
      </w:r>
    </w:p>
    <w:p w:rsidR="003233AA" w:rsidRDefault="003233AA" w:rsidP="003233AA">
      <w:pPr>
        <w:pStyle w:val="a3"/>
        <w:jc w:val="center"/>
        <w:rPr>
          <w:b/>
        </w:rPr>
      </w:pPr>
    </w:p>
    <w:p w:rsidR="003233AA" w:rsidRDefault="003233AA" w:rsidP="003233AA">
      <w:pPr>
        <w:pStyle w:val="a3"/>
        <w:rPr>
          <w:b/>
        </w:rPr>
      </w:pPr>
      <w:r>
        <w:rPr>
          <w:b/>
        </w:rPr>
        <w:t>2025 год</w:t>
      </w:r>
    </w:p>
    <w:p w:rsidR="003233AA" w:rsidRPr="003233AA" w:rsidRDefault="003233AA" w:rsidP="003233AA">
      <w:pPr>
        <w:pStyle w:val="a3"/>
        <w:ind w:firstLine="709"/>
        <w:jc w:val="both"/>
      </w:pPr>
      <w:r w:rsidRPr="003233AA">
        <w:t>2.1. Капитальный ремонт, реконструкция и строительство спортивных сооружений в Абинском районе</w:t>
      </w:r>
    </w:p>
    <w:p w:rsidR="003233AA" w:rsidRDefault="003233AA" w:rsidP="003233AA">
      <w:pPr>
        <w:pStyle w:val="a3"/>
        <w:jc w:val="both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648"/>
        <w:gridCol w:w="1701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83E5D">
              <w:rPr>
                <w:sz w:val="24"/>
                <w:szCs w:val="24"/>
              </w:rPr>
              <w:t>1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3AA" w:rsidRPr="006F2676" w:rsidRDefault="003233AA" w:rsidP="006C1A64">
            <w:pPr>
              <w:pStyle w:val="a3"/>
              <w:ind w:left="26" w:firstLine="426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Строительство спортивных сооружений, спортивных школ, комплексов, капитальный, текущий ремонт, благоустройство спортивных сооружений, спортивных школ, комплексов   (изготовление проектно-сметной документации, рабочей документации, проведение проверки достоверности определения сметной стоимости и государственной экспертизы проектной документации и результатов инженерных изысканий, топографическая съемка, геологические изыскания, приобретение оборудования, инвентаря и строительных материалов, присоединение к сетям инженерно-технического обеспечения), приобретение оборудования, инвентаря и строительных материалов, присоединение к сетям инженерно-технического обеспечения бюджетными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5 463 600,00</w:t>
            </w:r>
          </w:p>
        </w:tc>
      </w:tr>
      <w:tr w:rsidR="003233AA" w:rsidRPr="00D83E5D" w:rsidTr="005574FD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на проектные (изыскательные) работы спортивной площадки для пляжного волейбола по адресу: г. Абинск, ул. Набережная 59-а для МБУ СШ «Юность»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25 000,00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устройство ограждения территории вокруг универсального спортивного комплекса </w:t>
            </w:r>
            <w:proofErr w:type="spellStart"/>
            <w:r w:rsidRPr="006F2676">
              <w:rPr>
                <w:sz w:val="24"/>
                <w:szCs w:val="24"/>
              </w:rPr>
              <w:t>г.Абинск</w:t>
            </w:r>
            <w:proofErr w:type="spellEnd"/>
            <w:r w:rsidRPr="006F2676">
              <w:rPr>
                <w:sz w:val="24"/>
                <w:szCs w:val="24"/>
              </w:rPr>
              <w:t xml:space="preserve">, </w:t>
            </w:r>
            <w:proofErr w:type="spellStart"/>
            <w:r w:rsidRPr="006F2676">
              <w:rPr>
                <w:sz w:val="24"/>
                <w:szCs w:val="24"/>
              </w:rPr>
              <w:t>ул.Набережная</w:t>
            </w:r>
            <w:proofErr w:type="spellEnd"/>
            <w:r w:rsidRPr="006F2676">
              <w:rPr>
                <w:sz w:val="24"/>
                <w:szCs w:val="24"/>
              </w:rPr>
              <w:t>, 59-а МБУ СШ «Юность» (на основании Абинского районного суда Краснодарского края от 17 февраля 2022 года «о необходимости обеспечения ограждением МБУ ДО СШ «Юность», а также СП 2.4.3648-20 «Санитарно-эпидемиологические требования к организациям воспитания и обучения, отдыха и оздоровления»)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3 260 000,00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устройство ограждения территории вокруг малобюджетного  спортивного комплекса по адресу: </w:t>
            </w:r>
            <w:proofErr w:type="spellStart"/>
            <w:r w:rsidRPr="006F2676">
              <w:rPr>
                <w:sz w:val="24"/>
                <w:szCs w:val="24"/>
              </w:rPr>
              <w:t>ст.Холмская</w:t>
            </w:r>
            <w:proofErr w:type="spellEnd"/>
            <w:r w:rsidRPr="006F2676">
              <w:rPr>
                <w:sz w:val="24"/>
                <w:szCs w:val="24"/>
              </w:rPr>
              <w:t>, угол улиц Ленина и Западная МБУ СШ «Юность»  (на основании Абинского районного суда Краснодарского края от 17 февраля 2022 года «о необходимости обеспечения ограждением МБУ ДО СШ «Юность», а также СП 2.4.3648-20 «Санитарно-эпидемиологические требования к организациям воспитания и обучения, отдыха и оздоровления»)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2 178 600,00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6C1A64">
            <w:pPr>
              <w:pStyle w:val="a3"/>
              <w:ind w:firstLine="452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Строительство спортивных сооружений, спортивных школ, комплексов, капитальный, текущий ремонт, благоустройство спортивных сооружений, спортивных школ, комплексов   (изготовление проектно-сметной документации, рабочей документации, проведение проверки достоверности определения сметной стоимости и государственной экспертизы проектной документации и результатов инженерных изысканий, топографическая съемка, геологические изыскания, приобретение оборудования, инвентаря и строительных материалов, присоединение к сетям инженерно-технического обеспечения), приобретение оборудования, инвентаря и строительных материалов, присоединение к сетям инженерно-технического обеспечения казенными учреждениями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11 889 400,00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установка ограждения территории Дворца спорта МКУ СШ «Спартак»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4 585 000,00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текущий ремонт футбольного поля МКУ ДО СШ «Спартак» (ограждения, покраска мачт освещения, сетка-гасителя)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900 000,00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ind w:firstLine="26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благоустройство территории МКУ ДО СШ «Спартак»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5 727 300,00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ind w:firstLine="26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электромонтажные работы по электроснабжению трибун стадиона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204 200,00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ind w:firstLine="26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электромонтажные работы по электроснабжению уличного освещения периметра стадиона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296 700,00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6C1A64">
            <w:pPr>
              <w:pStyle w:val="a3"/>
              <w:ind w:firstLine="26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электромонтажные работы по электроснабжению уличного освещения футбольного поля стадиона МКУ ДО СШ «Виктория» </w:t>
            </w:r>
            <w:proofErr w:type="spellStart"/>
            <w:r w:rsidRPr="006F2676">
              <w:rPr>
                <w:sz w:val="24"/>
                <w:szCs w:val="24"/>
              </w:rPr>
              <w:t>пгт.Ахтырский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176 200,00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7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ind w:firstLine="452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Капитальный, текущий ремонт, благоустройство территории, подготовка проектно-сметной документации, изготовление технического паспорта, </w:t>
            </w:r>
            <w:proofErr w:type="spellStart"/>
            <w:r w:rsidRPr="006F2676">
              <w:rPr>
                <w:sz w:val="24"/>
                <w:szCs w:val="24"/>
              </w:rPr>
              <w:t>топосъемка</w:t>
            </w:r>
            <w:proofErr w:type="spellEnd"/>
            <w:r w:rsidRPr="006F2676">
              <w:rPr>
                <w:sz w:val="24"/>
                <w:szCs w:val="24"/>
              </w:rPr>
              <w:t>:</w:t>
            </w:r>
          </w:p>
          <w:p w:rsidR="003233AA" w:rsidRPr="006F2676" w:rsidRDefault="003233AA" w:rsidP="006C1A64">
            <w:pPr>
              <w:pStyle w:val="a3"/>
              <w:ind w:firstLine="452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 xml:space="preserve">- софинансирование спортивных сооружений по адресу: Абинский район, </w:t>
            </w:r>
            <w:proofErr w:type="spellStart"/>
            <w:r w:rsidRPr="006F2676">
              <w:rPr>
                <w:sz w:val="24"/>
                <w:szCs w:val="24"/>
              </w:rPr>
              <w:t>г.Абинск</w:t>
            </w:r>
            <w:proofErr w:type="spellEnd"/>
            <w:r w:rsidRPr="006F2676">
              <w:rPr>
                <w:sz w:val="24"/>
                <w:szCs w:val="24"/>
              </w:rPr>
              <w:t>, ул.Мира,2 (софинансирование);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6F2676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12 000 000,00</w:t>
            </w:r>
          </w:p>
        </w:tc>
      </w:tr>
      <w:tr w:rsidR="003233AA" w:rsidRPr="00D83E5D" w:rsidTr="005574FD"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D93595" w:rsidRDefault="003233AA" w:rsidP="005574FD">
            <w:pPr>
              <w:pStyle w:val="a3"/>
              <w:jc w:val="right"/>
              <w:rPr>
                <w:b/>
                <w:sz w:val="24"/>
                <w:szCs w:val="24"/>
              </w:rPr>
            </w:pPr>
            <w:r w:rsidRPr="00D9359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3AA" w:rsidRPr="00D93595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29 353 000,00</w:t>
            </w:r>
          </w:p>
        </w:tc>
      </w:tr>
    </w:tbl>
    <w:p w:rsidR="003233AA" w:rsidRPr="003233AA" w:rsidRDefault="003233AA" w:rsidP="003233AA">
      <w:pPr>
        <w:pStyle w:val="a3"/>
        <w:ind w:left="360"/>
        <w:jc w:val="both"/>
      </w:pPr>
      <w:r w:rsidRPr="003233AA">
        <w:t>2.2. Приобретение инвентаря, оборудования для спортивных школ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Предоставление бюджетных ассигнований муниципальным бюджетным, казенным учреждениям отрасли «Физическая культура и спорт»,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  (софинансирование в рамках реализации мероприятий государственной программы Краснодарского края «Развитие физической культуры и спорта», из них:</w:t>
            </w:r>
          </w:p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6F2676">
              <w:rPr>
                <w:b/>
                <w:sz w:val="24"/>
                <w:szCs w:val="24"/>
              </w:rPr>
              <w:t>237 500,00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72 200,00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МКУ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72 300,00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-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6F2676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6F2676">
              <w:rPr>
                <w:sz w:val="24"/>
                <w:szCs w:val="24"/>
              </w:rPr>
              <w:t>93 000,00</w:t>
            </w:r>
          </w:p>
        </w:tc>
      </w:tr>
      <w:tr w:rsidR="003233AA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237 500,00</w:t>
            </w:r>
          </w:p>
        </w:tc>
      </w:tr>
    </w:tbl>
    <w:p w:rsidR="003233AA" w:rsidRDefault="003233AA" w:rsidP="003233AA">
      <w:pPr>
        <w:pStyle w:val="a3"/>
        <w:ind w:firstLine="709"/>
        <w:jc w:val="both"/>
        <w:rPr>
          <w:sz w:val="24"/>
          <w:szCs w:val="24"/>
        </w:rPr>
      </w:pPr>
      <w:r>
        <w:t>2.3</w:t>
      </w:r>
      <w:r w:rsidRPr="00403FD0">
        <w:t xml:space="preserve">. </w:t>
      </w:r>
      <w:r w:rsidRPr="00197B1F">
        <w:rPr>
          <w:sz w:val="24"/>
          <w:szCs w:val="24"/>
        </w:rPr>
        <w:t xml:space="preserve">Сертификация спортивных объектов, сооружений, помещений, в том числе оформление протокола </w:t>
      </w:r>
      <w:r>
        <w:rPr>
          <w:sz w:val="24"/>
          <w:szCs w:val="24"/>
        </w:rPr>
        <w:t>испытаний с внесением в реестр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2059CE" w:rsidRDefault="003233AA" w:rsidP="005574FD">
            <w:pPr>
              <w:ind w:firstLine="27"/>
              <w:rPr>
                <w:sz w:val="24"/>
                <w:szCs w:val="24"/>
              </w:rPr>
            </w:pPr>
            <w:r w:rsidRPr="002059C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внесение </w:t>
            </w:r>
            <w:r w:rsidRPr="002059CE">
              <w:rPr>
                <w:sz w:val="24"/>
                <w:szCs w:val="24"/>
              </w:rPr>
              <w:t xml:space="preserve">стадиона МКУ </w:t>
            </w:r>
            <w:r>
              <w:rPr>
                <w:sz w:val="24"/>
                <w:szCs w:val="24"/>
              </w:rPr>
              <w:t xml:space="preserve">ДО </w:t>
            </w:r>
            <w:r w:rsidRPr="002059CE">
              <w:rPr>
                <w:sz w:val="24"/>
                <w:szCs w:val="24"/>
              </w:rPr>
              <w:t>СШ «Виктория»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 xml:space="preserve"> во Всероссийский реестр объектов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2059CE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Сертификация универсального спортивного комплекса </w:t>
            </w:r>
            <w:proofErr w:type="spellStart"/>
            <w:r>
              <w:rPr>
                <w:sz w:val="24"/>
                <w:szCs w:val="24"/>
              </w:rPr>
              <w:t>г.Абинск</w:t>
            </w:r>
            <w:proofErr w:type="spellEnd"/>
            <w:r>
              <w:rPr>
                <w:sz w:val="24"/>
                <w:szCs w:val="24"/>
              </w:rPr>
              <w:t xml:space="preserve"> МКУ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78 000,00</w:t>
            </w:r>
          </w:p>
        </w:tc>
      </w:tr>
      <w:tr w:rsidR="003233AA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378 000,00</w:t>
            </w:r>
          </w:p>
        </w:tc>
      </w:tr>
    </w:tbl>
    <w:p w:rsidR="003233AA" w:rsidRDefault="003233AA" w:rsidP="003233AA">
      <w:pPr>
        <w:pStyle w:val="a3"/>
      </w:pPr>
    </w:p>
    <w:p w:rsidR="003233AA" w:rsidRPr="003233AA" w:rsidRDefault="003233AA" w:rsidP="003233AA">
      <w:pPr>
        <w:pStyle w:val="a3"/>
        <w:ind w:firstLine="709"/>
        <w:jc w:val="both"/>
      </w:pPr>
      <w:r w:rsidRPr="003233AA">
        <w:t>2.4. Предоставление бюджетных ассигнований муниципальным бюджетным, казенным учреждениям отрасли «Физическая культура»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3233AA" w:rsidRPr="0092215F" w:rsidRDefault="0092215F" w:rsidP="0092215F">
      <w:pPr>
        <w:pStyle w:val="a3"/>
        <w:rPr>
          <w:b/>
        </w:rPr>
      </w:pPr>
      <w:r w:rsidRPr="0092215F">
        <w:rPr>
          <w:b/>
        </w:rPr>
        <w:t>2025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223 100,00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55 600,00</w:t>
            </w:r>
          </w:p>
        </w:tc>
      </w:tr>
      <w:tr w:rsidR="003233AA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278 700,00</w:t>
            </w:r>
          </w:p>
        </w:tc>
      </w:tr>
    </w:tbl>
    <w:p w:rsidR="003233AA" w:rsidRDefault="003233AA" w:rsidP="003233AA">
      <w:pPr>
        <w:pStyle w:val="a3"/>
        <w:rPr>
          <w:b/>
        </w:rPr>
      </w:pPr>
      <w:r>
        <w:t xml:space="preserve"> </w:t>
      </w:r>
      <w:r>
        <w:rPr>
          <w:b/>
        </w:rPr>
        <w:t>2026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52"/>
        <w:gridCol w:w="1984"/>
      </w:tblGrid>
      <w:tr w:rsidR="003233AA" w:rsidRPr="00D83E5D" w:rsidTr="003233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3233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223 100,00</w:t>
            </w:r>
          </w:p>
        </w:tc>
      </w:tr>
      <w:tr w:rsidR="003233AA" w:rsidRPr="00D83E5D" w:rsidTr="003233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55 600,00</w:t>
            </w:r>
          </w:p>
        </w:tc>
      </w:tr>
      <w:tr w:rsidR="003233AA" w:rsidRPr="00D83E5D" w:rsidTr="003233AA"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278 700,00</w:t>
            </w:r>
          </w:p>
        </w:tc>
      </w:tr>
    </w:tbl>
    <w:p w:rsidR="0092215F" w:rsidRDefault="0092215F" w:rsidP="0092215F">
      <w:pPr>
        <w:pStyle w:val="a3"/>
        <w:rPr>
          <w:b/>
        </w:rPr>
      </w:pPr>
      <w:r>
        <w:rPr>
          <w:b/>
        </w:rPr>
        <w:t>2027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52"/>
        <w:gridCol w:w="1984"/>
      </w:tblGrid>
      <w:tr w:rsidR="0092215F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97318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92215F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67AD1" w:rsidRDefault="0092215F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223 100,00</w:t>
            </w:r>
          </w:p>
        </w:tc>
      </w:tr>
      <w:tr w:rsidR="0092215F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67AD1" w:rsidRDefault="0092215F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55 600,00</w:t>
            </w:r>
          </w:p>
        </w:tc>
      </w:tr>
      <w:tr w:rsidR="0092215F" w:rsidRPr="00D83E5D" w:rsidTr="005574FD"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1751C8" w:rsidRDefault="0092215F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1751C8" w:rsidRDefault="0092215F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278 700,00</w:t>
            </w:r>
          </w:p>
        </w:tc>
      </w:tr>
    </w:tbl>
    <w:p w:rsidR="003233AA" w:rsidRPr="003233AA" w:rsidRDefault="003233AA" w:rsidP="003233AA">
      <w:pPr>
        <w:pStyle w:val="a3"/>
        <w:ind w:firstLine="709"/>
        <w:jc w:val="both"/>
      </w:pPr>
      <w:r w:rsidRPr="003233AA">
        <w:t>2.5. 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3 888 000,00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2 688 000,00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4 624 000,00</w:t>
            </w:r>
          </w:p>
        </w:tc>
      </w:tr>
      <w:tr w:rsidR="003233AA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E970B7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E970B7">
              <w:rPr>
                <w:b/>
                <w:sz w:val="24"/>
                <w:szCs w:val="24"/>
              </w:rPr>
              <w:t>11 200 000,00</w:t>
            </w:r>
          </w:p>
        </w:tc>
      </w:tr>
    </w:tbl>
    <w:p w:rsidR="006C1A64" w:rsidRDefault="006C1A64" w:rsidP="003233AA">
      <w:pPr>
        <w:pStyle w:val="a3"/>
        <w:ind w:firstLine="709"/>
        <w:jc w:val="both"/>
      </w:pPr>
    </w:p>
    <w:p w:rsidR="006C1A64" w:rsidRDefault="006C1A64" w:rsidP="003233AA">
      <w:pPr>
        <w:pStyle w:val="a3"/>
        <w:ind w:firstLine="709"/>
        <w:jc w:val="both"/>
      </w:pPr>
    </w:p>
    <w:p w:rsidR="006C1A64" w:rsidRDefault="006C1A64" w:rsidP="003233AA">
      <w:pPr>
        <w:pStyle w:val="a3"/>
        <w:ind w:firstLine="709"/>
        <w:jc w:val="both"/>
      </w:pPr>
    </w:p>
    <w:p w:rsidR="006C1A64" w:rsidRDefault="006C1A64" w:rsidP="003233AA">
      <w:pPr>
        <w:pStyle w:val="a3"/>
        <w:ind w:firstLine="709"/>
        <w:jc w:val="both"/>
      </w:pPr>
    </w:p>
    <w:p w:rsidR="003233AA" w:rsidRPr="003233AA" w:rsidRDefault="003233AA" w:rsidP="003233AA">
      <w:pPr>
        <w:pStyle w:val="a3"/>
        <w:ind w:firstLine="709"/>
        <w:jc w:val="both"/>
      </w:pPr>
      <w:r w:rsidRPr="003233AA">
        <w:lastRenderedPageBreak/>
        <w:t>2.6. Предоставление мер социальной поддержки, предоставляемых гражданам, заключившим договор о целевом обучении в период обучения</w:t>
      </w:r>
    </w:p>
    <w:p w:rsidR="003233AA" w:rsidRPr="0092215F" w:rsidRDefault="0092215F" w:rsidP="0092215F">
      <w:pPr>
        <w:pStyle w:val="a3"/>
        <w:rPr>
          <w:b/>
        </w:rPr>
      </w:pPr>
      <w:r w:rsidRPr="0092215F">
        <w:rPr>
          <w:b/>
        </w:rPr>
        <w:t>2025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3AA" w:rsidRPr="0097318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3233AA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67AD1" w:rsidRDefault="003233AA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D83E5D" w:rsidRDefault="003233AA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24 000,00</w:t>
            </w:r>
          </w:p>
        </w:tc>
      </w:tr>
      <w:tr w:rsidR="003233AA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3AA" w:rsidRPr="001751C8" w:rsidRDefault="003233AA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24 000,00</w:t>
            </w:r>
          </w:p>
        </w:tc>
      </w:tr>
    </w:tbl>
    <w:p w:rsidR="0092215F" w:rsidRPr="0092215F" w:rsidRDefault="0092215F" w:rsidP="0092215F">
      <w:pPr>
        <w:pStyle w:val="a3"/>
        <w:rPr>
          <w:b/>
        </w:rPr>
      </w:pPr>
      <w:r w:rsidRPr="0092215F">
        <w:rPr>
          <w:b/>
        </w:rPr>
        <w:t>202</w:t>
      </w:r>
      <w:r>
        <w:rPr>
          <w:b/>
        </w:rPr>
        <w:t>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23"/>
        <w:gridCol w:w="1984"/>
      </w:tblGrid>
      <w:tr w:rsidR="0092215F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15F" w:rsidRPr="0097318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97318D">
              <w:rPr>
                <w:sz w:val="24"/>
                <w:szCs w:val="24"/>
              </w:rPr>
              <w:t>руб</w:t>
            </w:r>
            <w:proofErr w:type="spellEnd"/>
            <w:r w:rsidRPr="0097318D">
              <w:rPr>
                <w:sz w:val="24"/>
                <w:szCs w:val="24"/>
              </w:rPr>
              <w:t>.</w:t>
            </w:r>
          </w:p>
        </w:tc>
      </w:tr>
      <w:tr w:rsidR="0092215F" w:rsidRPr="00D83E5D" w:rsidTr="005574F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67AD1" w:rsidRDefault="0092215F" w:rsidP="005574FD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D83E5D" w:rsidRDefault="0092215F" w:rsidP="005574F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24 000,00</w:t>
            </w:r>
          </w:p>
        </w:tc>
      </w:tr>
      <w:tr w:rsidR="0092215F" w:rsidRPr="00D83E5D" w:rsidTr="005574FD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1751C8" w:rsidRDefault="0092215F" w:rsidP="005574FD">
            <w:pPr>
              <w:pStyle w:val="a3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15F" w:rsidRPr="001751C8" w:rsidRDefault="0092215F" w:rsidP="005574FD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24 000,00</w:t>
            </w:r>
          </w:p>
        </w:tc>
      </w:tr>
    </w:tbl>
    <w:p w:rsidR="003233AA" w:rsidRPr="000F716A" w:rsidRDefault="003233AA" w:rsidP="003233AA">
      <w:pPr>
        <w:pStyle w:val="a3"/>
      </w:pPr>
    </w:p>
    <w:p w:rsidR="00490FFE" w:rsidRDefault="00490FFE" w:rsidP="00490FFE">
      <w:pPr>
        <w:spacing w:after="0" w:line="240" w:lineRule="auto"/>
        <w:jc w:val="both"/>
      </w:pPr>
    </w:p>
    <w:p w:rsidR="008E4604" w:rsidRDefault="008E4604" w:rsidP="00490FFE">
      <w:pPr>
        <w:spacing w:after="0" w:line="240" w:lineRule="auto"/>
        <w:jc w:val="both"/>
      </w:pPr>
      <w:r>
        <w:t xml:space="preserve">Начальник отдела                                                                                </w:t>
      </w:r>
      <w:proofErr w:type="spellStart"/>
      <w:r>
        <w:t>Н.В.Мазанко</w:t>
      </w:r>
      <w:proofErr w:type="spellEnd"/>
    </w:p>
    <w:sectPr w:rsidR="008E4604" w:rsidSect="00BB3DE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9B2"/>
    <w:rsid w:val="00006D77"/>
    <w:rsid w:val="000105AC"/>
    <w:rsid w:val="000829EA"/>
    <w:rsid w:val="000A6CE2"/>
    <w:rsid w:val="000C3212"/>
    <w:rsid w:val="000D3503"/>
    <w:rsid w:val="000D4BD5"/>
    <w:rsid w:val="000E1E15"/>
    <w:rsid w:val="00136E63"/>
    <w:rsid w:val="001573B6"/>
    <w:rsid w:val="001A4D94"/>
    <w:rsid w:val="001B5E26"/>
    <w:rsid w:val="001B6E4D"/>
    <w:rsid w:val="001C0C0A"/>
    <w:rsid w:val="001F0578"/>
    <w:rsid w:val="001F4925"/>
    <w:rsid w:val="00204AB4"/>
    <w:rsid w:val="00221020"/>
    <w:rsid w:val="0023469F"/>
    <w:rsid w:val="00271EED"/>
    <w:rsid w:val="002A24AB"/>
    <w:rsid w:val="002B1F7B"/>
    <w:rsid w:val="002D4767"/>
    <w:rsid w:val="002E2D26"/>
    <w:rsid w:val="003233AA"/>
    <w:rsid w:val="00362371"/>
    <w:rsid w:val="003659B2"/>
    <w:rsid w:val="00386602"/>
    <w:rsid w:val="00391C58"/>
    <w:rsid w:val="003A4707"/>
    <w:rsid w:val="003B58D0"/>
    <w:rsid w:val="003E278E"/>
    <w:rsid w:val="003E3FE9"/>
    <w:rsid w:val="003E4A1C"/>
    <w:rsid w:val="003F6EDB"/>
    <w:rsid w:val="00420614"/>
    <w:rsid w:val="00420889"/>
    <w:rsid w:val="00431A84"/>
    <w:rsid w:val="00455E73"/>
    <w:rsid w:val="00466E51"/>
    <w:rsid w:val="00490FFE"/>
    <w:rsid w:val="00494D92"/>
    <w:rsid w:val="004B4B46"/>
    <w:rsid w:val="004D43ED"/>
    <w:rsid w:val="005341F3"/>
    <w:rsid w:val="0058219C"/>
    <w:rsid w:val="00593D4C"/>
    <w:rsid w:val="00627D2F"/>
    <w:rsid w:val="00634E86"/>
    <w:rsid w:val="00662D4F"/>
    <w:rsid w:val="00684E67"/>
    <w:rsid w:val="00690ED5"/>
    <w:rsid w:val="006930B1"/>
    <w:rsid w:val="006B3004"/>
    <w:rsid w:val="006B3DF5"/>
    <w:rsid w:val="006C1A64"/>
    <w:rsid w:val="006D03AF"/>
    <w:rsid w:val="006F2676"/>
    <w:rsid w:val="00707CEC"/>
    <w:rsid w:val="007527E3"/>
    <w:rsid w:val="00760DB2"/>
    <w:rsid w:val="007811AA"/>
    <w:rsid w:val="007A4F17"/>
    <w:rsid w:val="008330CD"/>
    <w:rsid w:val="008768E0"/>
    <w:rsid w:val="008A2181"/>
    <w:rsid w:val="008A279E"/>
    <w:rsid w:val="008B1E6F"/>
    <w:rsid w:val="008E4604"/>
    <w:rsid w:val="00910051"/>
    <w:rsid w:val="0092215F"/>
    <w:rsid w:val="00943859"/>
    <w:rsid w:val="009630B7"/>
    <w:rsid w:val="0096374D"/>
    <w:rsid w:val="00966704"/>
    <w:rsid w:val="009A3AD5"/>
    <w:rsid w:val="009E3551"/>
    <w:rsid w:val="00A0416B"/>
    <w:rsid w:val="00A45731"/>
    <w:rsid w:val="00A56833"/>
    <w:rsid w:val="00A77F16"/>
    <w:rsid w:val="00AA58C7"/>
    <w:rsid w:val="00AB6DB7"/>
    <w:rsid w:val="00AE09F2"/>
    <w:rsid w:val="00B13AB9"/>
    <w:rsid w:val="00B93751"/>
    <w:rsid w:val="00BB3DEF"/>
    <w:rsid w:val="00BE3038"/>
    <w:rsid w:val="00C15232"/>
    <w:rsid w:val="00C9077C"/>
    <w:rsid w:val="00CB1DE4"/>
    <w:rsid w:val="00CB6F8F"/>
    <w:rsid w:val="00D164F5"/>
    <w:rsid w:val="00D3338D"/>
    <w:rsid w:val="00D60E2C"/>
    <w:rsid w:val="00D815A1"/>
    <w:rsid w:val="00E40268"/>
    <w:rsid w:val="00EA30EE"/>
    <w:rsid w:val="00F5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0684"/>
  <w15:chartTrackingRefBased/>
  <w15:docId w15:val="{355CCFBF-568F-4BDD-BD62-D3CEFC90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0578"/>
    <w:pPr>
      <w:spacing w:after="0" w:line="240" w:lineRule="auto"/>
    </w:pPr>
    <w:rPr>
      <w:rFonts w:cs="Times New Roman"/>
      <w:szCs w:val="28"/>
    </w:rPr>
  </w:style>
  <w:style w:type="character" w:customStyle="1" w:styleId="a4">
    <w:name w:val="Без интервала Знак"/>
    <w:link w:val="a3"/>
    <w:uiPriority w:val="1"/>
    <w:rsid w:val="001F0578"/>
    <w:rPr>
      <w:rFonts w:cs="Times New Roman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34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4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3CF20-C1A8-4765-B39F-C13EA7A4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sport1</dc:creator>
  <cp:keywords/>
  <dc:description/>
  <cp:lastModifiedBy>sport1</cp:lastModifiedBy>
  <cp:revision>97</cp:revision>
  <cp:lastPrinted>2024-09-16T05:08:00Z</cp:lastPrinted>
  <dcterms:created xsi:type="dcterms:W3CDTF">2024-02-26T10:14:00Z</dcterms:created>
  <dcterms:modified xsi:type="dcterms:W3CDTF">2024-09-16T05:09:00Z</dcterms:modified>
</cp:coreProperties>
</file>